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E434" w14:textId="77777777" w:rsidR="009B6CA6" w:rsidRDefault="009B6CA6" w:rsidP="006C0762">
      <w:pPr>
        <w:pStyle w:val="Textkrper"/>
        <w:spacing w:line="300" w:lineRule="auto"/>
        <w:rPr>
          <w:sz w:val="28"/>
          <w:szCs w:val="28"/>
          <w:u w:val="single"/>
        </w:rPr>
      </w:pPr>
    </w:p>
    <w:p w14:paraId="01011F9F" w14:textId="73ED998E" w:rsidR="006C0762" w:rsidRPr="00073C9A" w:rsidRDefault="005F7B96" w:rsidP="006C0762">
      <w:pPr>
        <w:pStyle w:val="Textkrper"/>
        <w:spacing w:line="300" w:lineRule="auto"/>
        <w:rPr>
          <w:sz w:val="28"/>
          <w:szCs w:val="28"/>
          <w:u w:val="single"/>
        </w:rPr>
      </w:pPr>
      <w:r>
        <w:rPr>
          <w:sz w:val="28"/>
          <w:szCs w:val="28"/>
          <w:u w:val="single"/>
        </w:rPr>
        <w:t>Viega erweitert „Prevista“-Vorwandprogramm</w:t>
      </w:r>
    </w:p>
    <w:p w14:paraId="2326BCC1" w14:textId="77777777" w:rsidR="006C0762" w:rsidRPr="00073C9A" w:rsidRDefault="006C0762" w:rsidP="006C0762">
      <w:pPr>
        <w:pStyle w:val="Textkrper"/>
        <w:spacing w:line="300" w:lineRule="auto"/>
        <w:rPr>
          <w:sz w:val="28"/>
          <w:szCs w:val="28"/>
          <w:u w:val="single"/>
        </w:rPr>
      </w:pPr>
    </w:p>
    <w:p w14:paraId="2023EF1D" w14:textId="010D7827" w:rsidR="006C0762" w:rsidRPr="00073C9A" w:rsidRDefault="005F7B96" w:rsidP="006C0762">
      <w:pPr>
        <w:pStyle w:val="Textkrper"/>
        <w:spacing w:line="300" w:lineRule="auto"/>
        <w:rPr>
          <w:b/>
          <w:sz w:val="36"/>
          <w:szCs w:val="36"/>
        </w:rPr>
      </w:pPr>
      <w:r>
        <w:rPr>
          <w:b/>
          <w:sz w:val="36"/>
          <w:szCs w:val="36"/>
        </w:rPr>
        <w:t>„</w:t>
      </w:r>
      <w:r w:rsidR="000B40D3" w:rsidRPr="00073C9A">
        <w:rPr>
          <w:b/>
          <w:sz w:val="36"/>
          <w:szCs w:val="36"/>
        </w:rPr>
        <w:t>Prevista</w:t>
      </w:r>
      <w:r w:rsidR="002A5635">
        <w:rPr>
          <w:b/>
          <w:sz w:val="36"/>
          <w:szCs w:val="36"/>
        </w:rPr>
        <w:t xml:space="preserve"> Dry</w:t>
      </w:r>
      <w:r>
        <w:rPr>
          <w:b/>
          <w:sz w:val="36"/>
          <w:szCs w:val="36"/>
        </w:rPr>
        <w:t>“</w:t>
      </w:r>
      <w:r w:rsidR="008F4C5B">
        <w:rPr>
          <w:b/>
          <w:sz w:val="36"/>
          <w:szCs w:val="36"/>
        </w:rPr>
        <w:t xml:space="preserve">: </w:t>
      </w:r>
      <w:r>
        <w:rPr>
          <w:b/>
          <w:sz w:val="36"/>
          <w:szCs w:val="36"/>
        </w:rPr>
        <w:t>WC-Anschlussbox und Eckelement für schnelle Vorwandmontage</w:t>
      </w:r>
    </w:p>
    <w:p w14:paraId="1D98F6F4" w14:textId="77777777" w:rsidR="006C0762" w:rsidRPr="00073C9A" w:rsidRDefault="006C0762" w:rsidP="006C0762">
      <w:pPr>
        <w:pStyle w:val="Textkrper"/>
        <w:spacing w:line="300" w:lineRule="auto"/>
      </w:pPr>
    </w:p>
    <w:p w14:paraId="1046AE72" w14:textId="2C84FCF7" w:rsidR="006C0762" w:rsidRPr="00073C9A" w:rsidRDefault="006C0762" w:rsidP="006C0762">
      <w:pPr>
        <w:pStyle w:val="Intro"/>
        <w:rPr>
          <w:i w:val="0"/>
        </w:rPr>
      </w:pPr>
      <w:r w:rsidRPr="00073C9A">
        <w:rPr>
          <w:i w:val="0"/>
        </w:rPr>
        <w:t xml:space="preserve">Attendorn, </w:t>
      </w:r>
      <w:r w:rsidR="0075727F">
        <w:rPr>
          <w:i w:val="0"/>
        </w:rPr>
        <w:t xml:space="preserve">31. März 2023 </w:t>
      </w:r>
      <w:r w:rsidRPr="00073C9A">
        <w:rPr>
          <w:i w:val="0"/>
        </w:rPr>
        <w:t>–</w:t>
      </w:r>
      <w:r w:rsidR="00BD27BA" w:rsidRPr="00073C9A">
        <w:rPr>
          <w:i w:val="0"/>
        </w:rPr>
        <w:t xml:space="preserve"> </w:t>
      </w:r>
      <w:r w:rsidR="00073C9A" w:rsidRPr="00073C9A">
        <w:rPr>
          <w:i w:val="0"/>
        </w:rPr>
        <w:t xml:space="preserve">Mit </w:t>
      </w:r>
      <w:r w:rsidR="00073C9A">
        <w:rPr>
          <w:i w:val="0"/>
        </w:rPr>
        <w:t>zwei interessanten</w:t>
      </w:r>
      <w:r w:rsidR="00073C9A" w:rsidRPr="00073C9A">
        <w:rPr>
          <w:i w:val="0"/>
        </w:rPr>
        <w:t xml:space="preserve"> Programmerweiterungen lässt sich das innovative Viega Vorwandsystem </w:t>
      </w:r>
      <w:r w:rsidR="00073C9A">
        <w:rPr>
          <w:i w:val="0"/>
        </w:rPr>
        <w:t>„</w:t>
      </w:r>
      <w:r w:rsidR="00073C9A" w:rsidRPr="00073C9A">
        <w:rPr>
          <w:i w:val="0"/>
        </w:rPr>
        <w:t>Prevista</w:t>
      </w:r>
      <w:r w:rsidR="00073C9A">
        <w:rPr>
          <w:i w:val="0"/>
        </w:rPr>
        <w:t>“</w:t>
      </w:r>
      <w:r w:rsidR="00073C9A" w:rsidRPr="00073C9A">
        <w:rPr>
          <w:i w:val="0"/>
        </w:rPr>
        <w:t xml:space="preserve"> </w:t>
      </w:r>
      <w:r w:rsidR="00073C9A">
        <w:rPr>
          <w:i w:val="0"/>
        </w:rPr>
        <w:t>noch schneller montieren bzw. flexibler einsetzen als bisher</w:t>
      </w:r>
      <w:r w:rsidR="00BA71BA">
        <w:rPr>
          <w:i w:val="0"/>
        </w:rPr>
        <w:t>.</w:t>
      </w:r>
      <w:r w:rsidR="00073C9A">
        <w:rPr>
          <w:i w:val="0"/>
        </w:rPr>
        <w:t xml:space="preserve"> Durch eine neue</w:t>
      </w:r>
      <w:r w:rsidR="0021079D">
        <w:rPr>
          <w:i w:val="0"/>
        </w:rPr>
        <w:t xml:space="preserve"> </w:t>
      </w:r>
      <w:r w:rsidR="00073C9A">
        <w:rPr>
          <w:i w:val="0"/>
        </w:rPr>
        <w:t xml:space="preserve">WC-Anschlussbox wird </w:t>
      </w:r>
      <w:r w:rsidR="007669EA">
        <w:rPr>
          <w:i w:val="0"/>
        </w:rPr>
        <w:t xml:space="preserve">so </w:t>
      </w:r>
      <w:r w:rsidR="00073C9A">
        <w:rPr>
          <w:i w:val="0"/>
        </w:rPr>
        <w:t>die Installation elektronischer</w:t>
      </w:r>
      <w:r w:rsidR="002909F5">
        <w:rPr>
          <w:i w:val="0"/>
        </w:rPr>
        <w:t xml:space="preserve"> Betätigungsplatten </w:t>
      </w:r>
      <w:r w:rsidR="00073C9A">
        <w:rPr>
          <w:i w:val="0"/>
        </w:rPr>
        <w:t xml:space="preserve">deutlich vereinfacht. Und wer die WC-Elemente in einer Ecke des Badezimmers oder </w:t>
      </w:r>
      <w:r w:rsidR="0080633A">
        <w:rPr>
          <w:i w:val="0"/>
        </w:rPr>
        <w:t>als Gestaltungselement quer zum Raum pla</w:t>
      </w:r>
      <w:r w:rsidR="00671704">
        <w:rPr>
          <w:i w:val="0"/>
        </w:rPr>
        <w:t>t</w:t>
      </w:r>
      <w:r w:rsidR="0080633A">
        <w:rPr>
          <w:i w:val="0"/>
        </w:rPr>
        <w:t xml:space="preserve">zieren </w:t>
      </w:r>
      <w:r w:rsidR="00073C9A">
        <w:rPr>
          <w:i w:val="0"/>
        </w:rPr>
        <w:t>möchte</w:t>
      </w:r>
      <w:r w:rsidR="0080633A">
        <w:rPr>
          <w:i w:val="0"/>
        </w:rPr>
        <w:t xml:space="preserve">, kann </w:t>
      </w:r>
      <w:r w:rsidR="00BA71BA">
        <w:rPr>
          <w:i w:val="0"/>
        </w:rPr>
        <w:t xml:space="preserve">dafür </w:t>
      </w:r>
      <w:r w:rsidR="0080633A">
        <w:rPr>
          <w:i w:val="0"/>
        </w:rPr>
        <w:t xml:space="preserve">ab sofort </w:t>
      </w:r>
      <w:r w:rsidR="00F711EA">
        <w:rPr>
          <w:i w:val="0"/>
        </w:rPr>
        <w:t>eine ebenfalls</w:t>
      </w:r>
      <w:r w:rsidR="00BA71BA">
        <w:rPr>
          <w:i w:val="0"/>
        </w:rPr>
        <w:t xml:space="preserve"> </w:t>
      </w:r>
      <w:r w:rsidR="0080633A">
        <w:rPr>
          <w:i w:val="0"/>
        </w:rPr>
        <w:t xml:space="preserve">neue „Prevista Dry“-Montageeinheit </w:t>
      </w:r>
      <w:r w:rsidR="00BA71BA">
        <w:rPr>
          <w:i w:val="0"/>
        </w:rPr>
        <w:t>nutzen.</w:t>
      </w:r>
    </w:p>
    <w:p w14:paraId="029F054D" w14:textId="77777777" w:rsidR="006C0762" w:rsidRPr="00073C9A" w:rsidRDefault="006C0762" w:rsidP="006C0762">
      <w:pPr>
        <w:pStyle w:val="Textkrper"/>
        <w:spacing w:line="300" w:lineRule="auto"/>
      </w:pPr>
    </w:p>
    <w:p w14:paraId="299B0772" w14:textId="54A66CB9" w:rsidR="006C0762" w:rsidRDefault="00BA71BA" w:rsidP="006C0762">
      <w:pPr>
        <w:pStyle w:val="Textkrper"/>
        <w:spacing w:line="300" w:lineRule="auto"/>
      </w:pPr>
      <w:r>
        <w:t xml:space="preserve">Beide Programmerweiterungen bedienen damit den zentralen Kundennutzen des Viega Vorwandsystems „Prevista“: </w:t>
      </w:r>
      <w:r w:rsidR="00677F8F">
        <w:t>d</w:t>
      </w:r>
      <w:r w:rsidR="00507DCE">
        <w:t xml:space="preserve">ie Installation von Vorwandkonstruktionen </w:t>
      </w:r>
      <w:r w:rsidR="00EB0EEF">
        <w:t xml:space="preserve">bei einem Höchstmaß an Flexibilität </w:t>
      </w:r>
      <w:r w:rsidR="00507DCE">
        <w:t xml:space="preserve">so einfach, wirtschaftlich und sicher wie möglich zu machen. Das ist </w:t>
      </w:r>
      <w:r w:rsidR="000D165C">
        <w:t>bei</w:t>
      </w:r>
      <w:r w:rsidR="00507DCE">
        <w:t xml:space="preserve"> Sanierungsarbeiten oder </w:t>
      </w:r>
      <w:r w:rsidR="00694C78">
        <w:t xml:space="preserve">für </w:t>
      </w:r>
      <w:r w:rsidR="00507DCE">
        <w:t xml:space="preserve">die innenarchitektonische Gestaltung anspruchsvoller Bäder </w:t>
      </w:r>
      <w:r w:rsidR="00C16F63">
        <w:t xml:space="preserve">genauso </w:t>
      </w:r>
      <w:r w:rsidR="00507DCE">
        <w:t>wichtig</w:t>
      </w:r>
      <w:r w:rsidR="00C16F63">
        <w:t xml:space="preserve"> wie bei der Installation öffentlich-gewerblicher Sanitärräume</w:t>
      </w:r>
      <w:r w:rsidR="00507DCE">
        <w:t>.</w:t>
      </w:r>
    </w:p>
    <w:p w14:paraId="34116FC9" w14:textId="1BFA4378" w:rsidR="00507DCE" w:rsidRDefault="00507DCE" w:rsidP="006C0762">
      <w:pPr>
        <w:pStyle w:val="Textkrper"/>
        <w:spacing w:line="300" w:lineRule="auto"/>
      </w:pPr>
    </w:p>
    <w:p w14:paraId="6AFB1713" w14:textId="59C90DC6" w:rsidR="00507DCE" w:rsidRPr="0080302C" w:rsidRDefault="00152CE4" w:rsidP="006C0762">
      <w:pPr>
        <w:pStyle w:val="Textkrper"/>
        <w:spacing w:line="300" w:lineRule="auto"/>
        <w:rPr>
          <w:b/>
          <w:bCs/>
        </w:rPr>
      </w:pPr>
      <w:r>
        <w:rPr>
          <w:b/>
          <w:bCs/>
        </w:rPr>
        <w:t>Geschützter Bauraum für Elektronik</w:t>
      </w:r>
    </w:p>
    <w:p w14:paraId="5CC1E7AC" w14:textId="72D0B782" w:rsidR="00873948" w:rsidRDefault="005E225D" w:rsidP="00873948">
      <w:pPr>
        <w:pStyle w:val="Textkrper"/>
        <w:spacing w:line="300" w:lineRule="auto"/>
      </w:pPr>
      <w:r>
        <w:t xml:space="preserve">Das Viega Vorwandsystem „Prevista“ wurde </w:t>
      </w:r>
      <w:r w:rsidR="001C1889">
        <w:t>in enger Zusammenarbeit</w:t>
      </w:r>
      <w:r>
        <w:t xml:space="preserve"> mit Fachhandwerkern entwickelt. </w:t>
      </w:r>
      <w:r w:rsidR="00BC6DFA">
        <w:t xml:space="preserve">Das dadurch ausgesprochen praxisnahe Programm </w:t>
      </w:r>
      <w:r>
        <w:t>besteht aus</w:t>
      </w:r>
      <w:r w:rsidR="00BC6DFA">
        <w:t xml:space="preserve"> den Serien „Prevista</w:t>
      </w:r>
      <w:r w:rsidR="00873948">
        <w:t xml:space="preserve"> Pure</w:t>
      </w:r>
      <w:r w:rsidR="00BC6DFA">
        <w:t>“</w:t>
      </w:r>
      <w:r w:rsidR="00873948">
        <w:t xml:space="preserve"> für den Nassbau, „Prevista Dry“ </w:t>
      </w:r>
      <w:r w:rsidR="00873948" w:rsidRPr="00873948">
        <w:t>für Wandinstallation und Ständerwerk sowie</w:t>
      </w:r>
      <w:r w:rsidR="00873948">
        <w:t xml:space="preserve"> „</w:t>
      </w:r>
      <w:r w:rsidR="00873948" w:rsidRPr="00873948">
        <w:t>Prevista Dry Plus</w:t>
      </w:r>
      <w:r w:rsidR="00873948">
        <w:t>“</w:t>
      </w:r>
      <w:r w:rsidR="00873948" w:rsidRPr="00873948">
        <w:t> für die Schienenmontage.</w:t>
      </w:r>
      <w:r w:rsidR="00873948">
        <w:t xml:space="preserve"> </w:t>
      </w:r>
      <w:r w:rsidR="0018696A">
        <w:t xml:space="preserve">Dank </w:t>
      </w:r>
      <w:r w:rsidR="00687760">
        <w:t>zahlreiche</w:t>
      </w:r>
      <w:r w:rsidR="0018696A">
        <w:t>r</w:t>
      </w:r>
      <w:r w:rsidR="00687760">
        <w:t xml:space="preserve"> Konstruktionsdetails, wie intelligente Schnellspanner oder gelb eingefärbte Komponenten </w:t>
      </w:r>
      <w:r w:rsidR="00E816BB">
        <w:t>zur</w:t>
      </w:r>
      <w:r w:rsidR="0018696A">
        <w:t xml:space="preserve"> </w:t>
      </w:r>
      <w:r w:rsidR="00687760">
        <w:t>werkzeuglos</w:t>
      </w:r>
      <w:r w:rsidR="0018696A">
        <w:t>e</w:t>
      </w:r>
      <w:r w:rsidR="00E816BB">
        <w:t>n</w:t>
      </w:r>
      <w:r w:rsidR="0018696A">
        <w:t xml:space="preserve"> Montage</w:t>
      </w:r>
      <w:r w:rsidR="00687760">
        <w:t xml:space="preserve">, lassen sich </w:t>
      </w:r>
      <w:r w:rsidR="00B265BE">
        <w:t>die</w:t>
      </w:r>
      <w:r w:rsidR="00687760">
        <w:t xml:space="preserve"> Vorwandelemente </w:t>
      </w:r>
      <w:r w:rsidR="0018696A">
        <w:t>deutlich schneller und präziser montieren</w:t>
      </w:r>
      <w:r w:rsidR="00687760">
        <w:t xml:space="preserve"> </w:t>
      </w:r>
      <w:r w:rsidR="0018696A">
        <w:t>als andere Systeme.</w:t>
      </w:r>
    </w:p>
    <w:p w14:paraId="3068CAE8" w14:textId="3F3CEA8B" w:rsidR="0018696A" w:rsidRDefault="0018696A" w:rsidP="00873948">
      <w:pPr>
        <w:pStyle w:val="Textkrper"/>
        <w:spacing w:line="300" w:lineRule="auto"/>
      </w:pPr>
    </w:p>
    <w:p w14:paraId="020DCC87" w14:textId="4E3456F1" w:rsidR="006F45AC" w:rsidRDefault="00AE353A" w:rsidP="006F45AC">
      <w:pPr>
        <w:pStyle w:val="Textkrper"/>
        <w:spacing w:line="300" w:lineRule="auto"/>
      </w:pPr>
      <w:r>
        <w:t xml:space="preserve">Mit der </w:t>
      </w:r>
      <w:r w:rsidR="00183B86">
        <w:t xml:space="preserve">neuen </w:t>
      </w:r>
      <w:r>
        <w:t xml:space="preserve">WC-Anschlussbox wird </w:t>
      </w:r>
      <w:r w:rsidR="00BE68A7">
        <w:t xml:space="preserve">jetzt </w:t>
      </w:r>
      <w:r>
        <w:t xml:space="preserve">die </w:t>
      </w:r>
      <w:r w:rsidR="00183B86">
        <w:t>Installation</w:t>
      </w:r>
      <w:r>
        <w:t xml:space="preserve"> </w:t>
      </w:r>
      <w:r w:rsidR="00183B86">
        <w:t xml:space="preserve">der elektronischen Viega „Visign“-Betätigungsplatten </w:t>
      </w:r>
      <w:r>
        <w:t>noch</w:t>
      </w:r>
      <w:r w:rsidR="00BE68A7">
        <w:t xml:space="preserve"> schneller und sicherer</w:t>
      </w:r>
      <w:r>
        <w:t xml:space="preserve">. Das Vorwandelement ist dafür mit einem </w:t>
      </w:r>
      <w:r w:rsidR="00BD0B33" w:rsidRPr="00BD0B33">
        <w:t>f</w:t>
      </w:r>
      <w:r w:rsidRPr="00BD0B33">
        <w:t>unktionalen</w:t>
      </w:r>
      <w:r>
        <w:t xml:space="preserve"> Kunststoff-Formteil ausgestattet</w:t>
      </w:r>
      <w:r w:rsidR="00B51316">
        <w:t>.</w:t>
      </w:r>
      <w:r>
        <w:t xml:space="preserve"> </w:t>
      </w:r>
      <w:r w:rsidR="00B51316">
        <w:t xml:space="preserve">Es ersetzt </w:t>
      </w:r>
      <w:r>
        <w:t>den bisherigen Bauschutz.</w:t>
      </w:r>
      <w:r w:rsidR="006F6563">
        <w:t xml:space="preserve"> </w:t>
      </w:r>
      <w:r w:rsidR="002909F5">
        <w:t xml:space="preserve">Das </w:t>
      </w:r>
      <w:r w:rsidR="00C46C7C">
        <w:t xml:space="preserve">neue </w:t>
      </w:r>
      <w:r w:rsidR="002909F5">
        <w:t xml:space="preserve">Formteil dichtet </w:t>
      </w:r>
      <w:r w:rsidR="005E3C72">
        <w:lastRenderedPageBreak/>
        <w:t xml:space="preserve">aber </w:t>
      </w:r>
      <w:r w:rsidR="002909F5">
        <w:t xml:space="preserve">nicht nur </w:t>
      </w:r>
      <w:r w:rsidR="0095686C">
        <w:t>den</w:t>
      </w:r>
      <w:r w:rsidR="006F45AC">
        <w:t xml:space="preserve"> </w:t>
      </w:r>
      <w:r w:rsidR="006F45AC" w:rsidRPr="006F45AC">
        <w:t>WC-Abwasserbogen</w:t>
      </w:r>
      <w:r w:rsidR="006F45AC">
        <w:t xml:space="preserve"> </w:t>
      </w:r>
      <w:r w:rsidR="002909F5">
        <w:t>während der Bauphase</w:t>
      </w:r>
      <w:r w:rsidR="0021079D">
        <w:t xml:space="preserve"> gegen Kanalgase</w:t>
      </w:r>
      <w:r w:rsidR="002909F5">
        <w:t xml:space="preserve"> ab, sondern </w:t>
      </w:r>
      <w:r w:rsidR="00342FA0">
        <w:t>bietet</w:t>
      </w:r>
      <w:r w:rsidR="002909F5">
        <w:t xml:space="preserve"> zudem einen geschützten Bauraum für das Netzteil </w:t>
      </w:r>
      <w:r w:rsidR="00B51316">
        <w:t xml:space="preserve">der Betätigungsplatten. </w:t>
      </w:r>
      <w:r w:rsidR="00CE78B7">
        <w:t>Der Einsatz einer separaten Elektro</w:t>
      </w:r>
      <w:r w:rsidR="0021079D">
        <w:t xml:space="preserve">-Abzweigdose </w:t>
      </w:r>
      <w:r w:rsidR="00CE78B7">
        <w:t xml:space="preserve">ist dadurch </w:t>
      </w:r>
      <w:r w:rsidR="004A026E">
        <w:t>überflüssig</w:t>
      </w:r>
      <w:r w:rsidR="00CE78B7">
        <w:t>.</w:t>
      </w:r>
      <w:r w:rsidR="006F45AC">
        <w:t xml:space="preserve"> </w:t>
      </w:r>
    </w:p>
    <w:p w14:paraId="63D439C2" w14:textId="77777777" w:rsidR="009B6CA6" w:rsidRDefault="009B6CA6" w:rsidP="0039611E">
      <w:pPr>
        <w:pStyle w:val="Textkrper"/>
        <w:spacing w:line="300" w:lineRule="auto"/>
      </w:pPr>
    </w:p>
    <w:p w14:paraId="298EAA11" w14:textId="459798F8" w:rsidR="0039611E" w:rsidRDefault="0039611E" w:rsidP="0039611E">
      <w:pPr>
        <w:pStyle w:val="Textkrper"/>
        <w:spacing w:line="300" w:lineRule="auto"/>
      </w:pPr>
      <w:r w:rsidRPr="006F45AC">
        <w:t>Die spezielle Formgebung der WC-Anschlussbox sorgt außerdem dafür, dass eventuelle Undichtheiten zwischen WC-Keramik und Vorwandelement keinen Bauwerksschaden anrichten können: Leckwasser wird sichtbar vor die Wandfliese geführt.</w:t>
      </w:r>
    </w:p>
    <w:p w14:paraId="19C15961" w14:textId="77777777" w:rsidR="0039611E" w:rsidRDefault="0039611E" w:rsidP="006C0762">
      <w:pPr>
        <w:pStyle w:val="Textkrper"/>
        <w:spacing w:line="300" w:lineRule="auto"/>
      </w:pPr>
    </w:p>
    <w:p w14:paraId="2069242E" w14:textId="6C4E3843" w:rsidR="00685525" w:rsidRDefault="005275E9" w:rsidP="006C0762">
      <w:pPr>
        <w:pStyle w:val="Textkrper"/>
        <w:spacing w:line="300" w:lineRule="auto"/>
      </w:pPr>
      <w:r>
        <w:t xml:space="preserve">Mit der </w:t>
      </w:r>
      <w:r w:rsidR="00B26B67">
        <w:t>für alle gängigen WC-Keramiken</w:t>
      </w:r>
      <w:r w:rsidR="001A415F">
        <w:t xml:space="preserve"> </w:t>
      </w:r>
      <w:r w:rsidR="00B26B67">
        <w:t>geeignet</w:t>
      </w:r>
      <w:r>
        <w:t>en WC-Anschlussbox</w:t>
      </w:r>
      <w:r w:rsidR="001A415F">
        <w:t xml:space="preserve"> leistet Viega gleichzeitig einen Beitrag zu mehr Nachhaltigkeit auf dem Bau: </w:t>
      </w:r>
      <w:r w:rsidR="002A3598">
        <w:t>Bislang wird der Bauschutz von WC-</w:t>
      </w:r>
      <w:r w:rsidR="00671704">
        <w:t>E</w:t>
      </w:r>
      <w:r w:rsidR="002A3598">
        <w:t>lementen nach der Feininstallation in aller Regel weggeworfen. Durch die Mehrfachfunktion der neuen Viega Entwicklung reduziert sich also der Kunststoffabfall.</w:t>
      </w:r>
    </w:p>
    <w:p w14:paraId="7AEE6C73" w14:textId="27C35E81" w:rsidR="0010046D" w:rsidRDefault="0010046D" w:rsidP="006C0762">
      <w:pPr>
        <w:pStyle w:val="Textkrper"/>
        <w:spacing w:line="300" w:lineRule="auto"/>
      </w:pPr>
    </w:p>
    <w:p w14:paraId="0D0D55E8" w14:textId="4F50C367" w:rsidR="0010046D" w:rsidRPr="00324926" w:rsidRDefault="00152CE4" w:rsidP="006C0762">
      <w:pPr>
        <w:pStyle w:val="Textkrper"/>
        <w:spacing w:line="300" w:lineRule="auto"/>
        <w:rPr>
          <w:b/>
          <w:bCs/>
        </w:rPr>
      </w:pPr>
      <w:r>
        <w:rPr>
          <w:b/>
          <w:bCs/>
        </w:rPr>
        <w:t>Ganz einfach „ab in die Ecke“</w:t>
      </w:r>
    </w:p>
    <w:p w14:paraId="566CE4D5" w14:textId="401A69DB" w:rsidR="0010046D" w:rsidRDefault="00CE5149" w:rsidP="006C0762">
      <w:pPr>
        <w:pStyle w:val="Textkrper"/>
        <w:spacing w:line="300" w:lineRule="auto"/>
      </w:pPr>
      <w:r>
        <w:t>Die Gestaltung von Bädern mit dem Vorwandsystem „Prevista“ von Viega bietet ein hohes Maß an Gestaltungsflexibilität</w:t>
      </w:r>
      <w:r w:rsidR="009C51D7">
        <w:t>. Mit der neu vorgestellten „Prevista Dry</w:t>
      </w:r>
      <w:r w:rsidR="002A5635">
        <w:t>“</w:t>
      </w:r>
      <w:r w:rsidR="009C51D7">
        <w:t>-Montageeinheit wird dieser Gestaltungsspielraum noch größer</w:t>
      </w:r>
      <w:r w:rsidR="00E820AB">
        <w:t>:</w:t>
      </w:r>
      <w:r w:rsidR="009C51D7">
        <w:t xml:space="preserve"> </w:t>
      </w:r>
      <w:r w:rsidR="00E820AB">
        <w:t xml:space="preserve">Durch den </w:t>
      </w:r>
      <w:r w:rsidR="009C51D7">
        <w:t>robuste</w:t>
      </w:r>
      <w:r w:rsidR="00F46070">
        <w:t>n</w:t>
      </w:r>
      <w:r w:rsidR="009C51D7">
        <w:t xml:space="preserve"> </w:t>
      </w:r>
      <w:r w:rsidR="00430DE4">
        <w:t>Stahl</w:t>
      </w:r>
      <w:r w:rsidR="009C51D7">
        <w:t xml:space="preserve">rahmen </w:t>
      </w:r>
      <w:r w:rsidR="00F46070">
        <w:t xml:space="preserve">können „Prevista </w:t>
      </w:r>
      <w:r w:rsidR="008515AE">
        <w:t>Dry</w:t>
      </w:r>
      <w:r w:rsidR="002A5635">
        <w:t>“-</w:t>
      </w:r>
      <w:r w:rsidR="00F46070">
        <w:t>WC-Elemente</w:t>
      </w:r>
      <w:r w:rsidR="00430DE4">
        <w:t xml:space="preserve"> jetzt </w:t>
      </w:r>
      <w:r w:rsidR="00A93F3C">
        <w:t xml:space="preserve">ohne großen Aufwand </w:t>
      </w:r>
      <w:r w:rsidR="00430DE4">
        <w:t>direkt in Ecken pla</w:t>
      </w:r>
      <w:r w:rsidR="00671704">
        <w:t>t</w:t>
      </w:r>
      <w:r w:rsidR="00430DE4">
        <w:t>ziert werden.</w:t>
      </w:r>
      <w:r w:rsidR="001E6F3E">
        <w:t xml:space="preserve"> Die Einbauhilfe wird dafür an der oberen Traverse mit dem „Prevista</w:t>
      </w:r>
      <w:r w:rsidR="00A25392">
        <w:t xml:space="preserve"> </w:t>
      </w:r>
      <w:r w:rsidR="001E6F3E">
        <w:t>Dry</w:t>
      </w:r>
      <w:r w:rsidR="00A25392">
        <w:t>“</w:t>
      </w:r>
      <w:r w:rsidR="001E6F3E">
        <w:t>-WC-Vorwandelement verschraubt. Das sorgt für massive Stabilität, ohne die gängige Bauhöhe von 1120 mm zu verändern.</w:t>
      </w:r>
      <w:r w:rsidR="006F0DF0">
        <w:t xml:space="preserve"> </w:t>
      </w:r>
      <w:r w:rsidR="008515AE">
        <w:t xml:space="preserve">Die Einbautiefe beträgt 302 mm. </w:t>
      </w:r>
      <w:r w:rsidR="007D5C09">
        <w:t>Für e</w:t>
      </w:r>
      <w:r w:rsidR="008515AE">
        <w:t xml:space="preserve">ventuelle </w:t>
      </w:r>
      <w:r w:rsidR="007D5C09">
        <w:t xml:space="preserve">bauseitige Winkelabweichungen </w:t>
      </w:r>
      <w:r w:rsidR="001770E3">
        <w:t>stehen</w:t>
      </w:r>
      <w:r w:rsidR="007D5C09">
        <w:t xml:space="preserve"> serienmäßig Ausgleichs</w:t>
      </w:r>
      <w:r w:rsidR="008941B8">
        <w:t>stücke</w:t>
      </w:r>
      <w:r w:rsidR="007D5C09">
        <w:t xml:space="preserve"> </w:t>
      </w:r>
      <w:r w:rsidR="001770E3">
        <w:t>zur Verfügung</w:t>
      </w:r>
      <w:r w:rsidR="004B7EA7">
        <w:t>.</w:t>
      </w:r>
    </w:p>
    <w:p w14:paraId="38D636A4" w14:textId="0CFB0F77" w:rsidR="00C83B7A" w:rsidRDefault="00C83B7A" w:rsidP="006C0762">
      <w:pPr>
        <w:pStyle w:val="Textkrper"/>
        <w:spacing w:line="300" w:lineRule="auto"/>
      </w:pPr>
    </w:p>
    <w:p w14:paraId="168D1290" w14:textId="1790A49C" w:rsidR="00C83B7A" w:rsidRDefault="00CB1740" w:rsidP="006C0762">
      <w:pPr>
        <w:pStyle w:val="Textkrper"/>
        <w:spacing w:line="300" w:lineRule="auto"/>
      </w:pPr>
      <w:r>
        <w:t>Durch die solide Konstruktion der „Prevista</w:t>
      </w:r>
      <w:r w:rsidR="00A25392">
        <w:t xml:space="preserve"> </w:t>
      </w:r>
      <w:r>
        <w:t>Dry</w:t>
      </w:r>
      <w:r w:rsidR="00A25392">
        <w:t>“</w:t>
      </w:r>
      <w:r>
        <w:t>-Montageeinheit ist auch eine nur einseitige Wandbefestigung möglich. So lässt sich das WC beispielsweise in Schlauchbädern gestalterisch sinnvoll an einer Längswand pla</w:t>
      </w:r>
      <w:r w:rsidR="00671704">
        <w:t>t</w:t>
      </w:r>
      <w:r>
        <w:t xml:space="preserve">zieren, um Sichtachsen zu unterbrechen </w:t>
      </w:r>
      <w:r w:rsidR="006E1245">
        <w:t>oder Räume zu gliedern.</w:t>
      </w:r>
    </w:p>
    <w:p w14:paraId="58880521" w14:textId="7539B7E0" w:rsidR="007E4D58" w:rsidRDefault="007E4D58" w:rsidP="006C0762">
      <w:pPr>
        <w:pStyle w:val="Textkrper"/>
        <w:spacing w:line="300" w:lineRule="auto"/>
      </w:pPr>
    </w:p>
    <w:p w14:paraId="424FF400" w14:textId="49A67894" w:rsidR="007E4D58" w:rsidRDefault="007E4D58" w:rsidP="006C0762">
      <w:pPr>
        <w:pStyle w:val="Textkrper"/>
        <w:spacing w:line="300" w:lineRule="auto"/>
      </w:pPr>
      <w:r>
        <w:t>Weitere Informationen unter viega.de/</w:t>
      </w:r>
      <w:r w:rsidR="00281F8B">
        <w:t>Prevista.</w:t>
      </w:r>
    </w:p>
    <w:p w14:paraId="3B795F8B" w14:textId="77777777" w:rsidR="006C0762" w:rsidRPr="00073C9A" w:rsidRDefault="006C0762" w:rsidP="006C0762">
      <w:pPr>
        <w:pStyle w:val="Textkrper"/>
        <w:spacing w:line="300" w:lineRule="auto"/>
        <w:jc w:val="right"/>
        <w:rPr>
          <w:i/>
        </w:rPr>
      </w:pPr>
    </w:p>
    <w:p w14:paraId="3A533665" w14:textId="5ED61D70" w:rsidR="006C0762" w:rsidRPr="0021079D" w:rsidRDefault="00324926" w:rsidP="006C0762">
      <w:pPr>
        <w:pStyle w:val="Textkrper"/>
        <w:spacing w:line="300" w:lineRule="auto"/>
        <w:jc w:val="right"/>
        <w:rPr>
          <w:i/>
          <w:lang w:val="en-US"/>
        </w:rPr>
      </w:pPr>
      <w:r w:rsidRPr="0021079D">
        <w:rPr>
          <w:i/>
          <w:lang w:val="en-US"/>
        </w:rPr>
        <w:t>P</w:t>
      </w:r>
      <w:r w:rsidR="000A3B35">
        <w:rPr>
          <w:i/>
          <w:lang w:val="en-US"/>
        </w:rPr>
        <w:t>R</w:t>
      </w:r>
      <w:r w:rsidRPr="0021079D">
        <w:rPr>
          <w:i/>
          <w:lang w:val="en-US"/>
        </w:rPr>
        <w:t>_Prevista_</w:t>
      </w:r>
      <w:r w:rsidR="00F97BDB">
        <w:rPr>
          <w:i/>
          <w:lang w:val="en-US"/>
        </w:rPr>
        <w:t>RangeExpansion_DE_2023</w:t>
      </w:r>
      <w:r w:rsidR="006C0762" w:rsidRPr="0021079D">
        <w:rPr>
          <w:i/>
          <w:lang w:val="en-US"/>
        </w:rPr>
        <w:t>.doc</w:t>
      </w:r>
      <w:r w:rsidR="00BA1829" w:rsidRPr="0021079D">
        <w:rPr>
          <w:i/>
          <w:lang w:val="en-US"/>
        </w:rPr>
        <w:t>x</w:t>
      </w:r>
    </w:p>
    <w:p w14:paraId="255A8939" w14:textId="735A4504" w:rsidR="006C0762" w:rsidRPr="0021079D" w:rsidRDefault="006C0762" w:rsidP="006C0762">
      <w:pPr>
        <w:pStyle w:val="text"/>
        <w:spacing w:line="300" w:lineRule="auto"/>
        <w:rPr>
          <w:lang w:val="en-US"/>
        </w:rPr>
      </w:pPr>
    </w:p>
    <w:p w14:paraId="6916A88E" w14:textId="50625B1E" w:rsidR="00B77226" w:rsidRDefault="00983311" w:rsidP="006C0762">
      <w:pPr>
        <w:pStyle w:val="text"/>
        <w:spacing w:line="300" w:lineRule="auto"/>
      </w:pPr>
      <w:r>
        <w:rPr>
          <w:noProof/>
        </w:rPr>
        <w:lastRenderedPageBreak/>
        <w:drawing>
          <wp:inline distT="0" distB="0" distL="0" distR="0" wp14:anchorId="589A30C3" wp14:editId="648DFF29">
            <wp:extent cx="2039557" cy="306000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39557" cy="3060000"/>
                    </a:xfrm>
                    <a:prstGeom prst="rect">
                      <a:avLst/>
                    </a:prstGeom>
                    <a:noFill/>
                    <a:ln>
                      <a:noFill/>
                    </a:ln>
                  </pic:spPr>
                </pic:pic>
              </a:graphicData>
            </a:graphic>
          </wp:inline>
        </w:drawing>
      </w:r>
    </w:p>
    <w:p w14:paraId="1D4F22F4" w14:textId="74A9FEF8" w:rsidR="006C0762" w:rsidRDefault="002B4034" w:rsidP="006C0762">
      <w:pPr>
        <w:pStyle w:val="text"/>
        <w:spacing w:line="300" w:lineRule="auto"/>
        <w:rPr>
          <w:sz w:val="22"/>
          <w:szCs w:val="22"/>
        </w:rPr>
      </w:pPr>
      <w:r>
        <w:rPr>
          <w:sz w:val="22"/>
          <w:szCs w:val="22"/>
        </w:rPr>
        <w:t xml:space="preserve">Foto </w:t>
      </w:r>
      <w:r w:rsidR="006C0762" w:rsidRPr="00A70CF4">
        <w:rPr>
          <w:sz w:val="22"/>
          <w:szCs w:val="22"/>
        </w:rPr>
        <w:t>(</w:t>
      </w:r>
      <w:r w:rsidR="00FB61CA" w:rsidRPr="00A70CF4">
        <w:rPr>
          <w:sz w:val="22"/>
          <w:szCs w:val="22"/>
        </w:rPr>
        <w:t>PR_Prevista_RangeExpansion_DE_2023</w:t>
      </w:r>
      <w:r w:rsidR="00983311" w:rsidRPr="00A70CF4">
        <w:rPr>
          <w:sz w:val="22"/>
          <w:szCs w:val="22"/>
        </w:rPr>
        <w:t>_0</w:t>
      </w:r>
      <w:r w:rsidR="00665F11" w:rsidRPr="00A70CF4">
        <w:rPr>
          <w:sz w:val="22"/>
          <w:szCs w:val="22"/>
        </w:rPr>
        <w:t>1</w:t>
      </w:r>
      <w:r w:rsidR="00983311" w:rsidRPr="00A70CF4">
        <w:rPr>
          <w:sz w:val="22"/>
          <w:szCs w:val="22"/>
        </w:rPr>
        <w:t>.jpg</w:t>
      </w:r>
      <w:r w:rsidR="00BD27BA" w:rsidRPr="00A70CF4">
        <w:rPr>
          <w:sz w:val="22"/>
          <w:szCs w:val="22"/>
        </w:rPr>
        <w:t>)</w:t>
      </w:r>
      <w:r w:rsidR="006C0762" w:rsidRPr="00A70CF4">
        <w:rPr>
          <w:sz w:val="22"/>
          <w:szCs w:val="22"/>
        </w:rPr>
        <w:t>:</w:t>
      </w:r>
      <w:r w:rsidR="006C0762" w:rsidRPr="00073C9A">
        <w:rPr>
          <w:sz w:val="22"/>
          <w:szCs w:val="22"/>
        </w:rPr>
        <w:t xml:space="preserve"> </w:t>
      </w:r>
      <w:r w:rsidR="00603457">
        <w:rPr>
          <w:sz w:val="22"/>
          <w:szCs w:val="22"/>
        </w:rPr>
        <w:t xml:space="preserve">Die WC-Anschlussbox dient nicht nur als Bauschutz, sondern hat zusätzlich ein separates, geschütztes Fach für das Netzteil, das für die elektronischen „Visign“-Betätigungsplatten notwendig ist. </w:t>
      </w:r>
      <w:r w:rsidR="0062166F" w:rsidRPr="00073C9A">
        <w:rPr>
          <w:sz w:val="22"/>
          <w:szCs w:val="22"/>
        </w:rPr>
        <w:t>(F</w:t>
      </w:r>
      <w:r w:rsidR="006C0762" w:rsidRPr="00073C9A">
        <w:rPr>
          <w:sz w:val="22"/>
          <w:szCs w:val="22"/>
        </w:rPr>
        <w:t>oto</w:t>
      </w:r>
      <w:r w:rsidR="00B14B8E">
        <w:rPr>
          <w:sz w:val="22"/>
          <w:szCs w:val="22"/>
        </w:rPr>
        <w:t>s</w:t>
      </w:r>
      <w:r w:rsidR="006C0762" w:rsidRPr="00073C9A">
        <w:rPr>
          <w:sz w:val="22"/>
          <w:szCs w:val="22"/>
        </w:rPr>
        <w:t>: Viega)</w:t>
      </w:r>
    </w:p>
    <w:p w14:paraId="500E3C55" w14:textId="4D2D7680" w:rsidR="005F35B6" w:rsidRDefault="005F35B6" w:rsidP="006C0762">
      <w:pPr>
        <w:pStyle w:val="text"/>
        <w:spacing w:line="300" w:lineRule="auto"/>
        <w:rPr>
          <w:sz w:val="22"/>
          <w:szCs w:val="22"/>
        </w:rPr>
      </w:pPr>
    </w:p>
    <w:p w14:paraId="6427DC5F" w14:textId="0E102508" w:rsidR="005F35B6" w:rsidRDefault="00C573C9" w:rsidP="006C0762">
      <w:pPr>
        <w:pStyle w:val="text"/>
        <w:spacing w:line="300" w:lineRule="auto"/>
        <w:rPr>
          <w:sz w:val="22"/>
          <w:szCs w:val="22"/>
        </w:rPr>
      </w:pPr>
      <w:r>
        <w:rPr>
          <w:noProof/>
        </w:rPr>
        <w:drawing>
          <wp:inline distT="0" distB="0" distL="0" distR="0" wp14:anchorId="4149CC3E" wp14:editId="3F3308F3">
            <wp:extent cx="3060000" cy="2040000"/>
            <wp:effectExtent l="0" t="0" r="762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3060000" cy="2040000"/>
                    </a:xfrm>
                    <a:prstGeom prst="rect">
                      <a:avLst/>
                    </a:prstGeom>
                    <a:noFill/>
                    <a:ln>
                      <a:noFill/>
                    </a:ln>
                  </pic:spPr>
                </pic:pic>
              </a:graphicData>
            </a:graphic>
          </wp:inline>
        </w:drawing>
      </w:r>
    </w:p>
    <w:p w14:paraId="001C66AB" w14:textId="38A75493" w:rsidR="005F35B6" w:rsidRDefault="002B4034" w:rsidP="005F35B6">
      <w:pPr>
        <w:pStyle w:val="text"/>
        <w:spacing w:line="300" w:lineRule="auto"/>
        <w:rPr>
          <w:sz w:val="22"/>
          <w:szCs w:val="22"/>
        </w:rPr>
      </w:pPr>
      <w:r>
        <w:rPr>
          <w:sz w:val="22"/>
          <w:szCs w:val="22"/>
        </w:rPr>
        <w:t xml:space="preserve">Foto </w:t>
      </w:r>
      <w:r w:rsidR="005F35B6" w:rsidRPr="00906936">
        <w:rPr>
          <w:sz w:val="22"/>
          <w:szCs w:val="22"/>
        </w:rPr>
        <w:t>(</w:t>
      </w:r>
      <w:r w:rsidR="00FB61CA" w:rsidRPr="00906936">
        <w:rPr>
          <w:sz w:val="22"/>
          <w:szCs w:val="22"/>
        </w:rPr>
        <w:t>PR_Prevista_RangeExpansion_DE_2023</w:t>
      </w:r>
      <w:r w:rsidR="007977AA" w:rsidRPr="00906936">
        <w:rPr>
          <w:sz w:val="22"/>
          <w:szCs w:val="22"/>
        </w:rPr>
        <w:t>_0</w:t>
      </w:r>
      <w:r w:rsidR="00A70CF4" w:rsidRPr="00906936">
        <w:rPr>
          <w:sz w:val="22"/>
          <w:szCs w:val="22"/>
        </w:rPr>
        <w:t>2</w:t>
      </w:r>
      <w:r w:rsidR="007977AA" w:rsidRPr="00906936">
        <w:rPr>
          <w:sz w:val="22"/>
          <w:szCs w:val="22"/>
        </w:rPr>
        <w:t>.jpg</w:t>
      </w:r>
      <w:r w:rsidR="005F35B6" w:rsidRPr="00906936">
        <w:rPr>
          <w:sz w:val="22"/>
          <w:szCs w:val="22"/>
        </w:rPr>
        <w:t xml:space="preserve">): </w:t>
      </w:r>
      <w:r w:rsidR="00B01CFF" w:rsidRPr="00906936">
        <w:rPr>
          <w:sz w:val="22"/>
          <w:szCs w:val="22"/>
        </w:rPr>
        <w:t>Als</w:t>
      </w:r>
      <w:r w:rsidR="00B01CFF">
        <w:rPr>
          <w:sz w:val="22"/>
          <w:szCs w:val="22"/>
        </w:rPr>
        <w:t xml:space="preserve"> Multitalent vereinfacht die WC-Anschlussbox</w:t>
      </w:r>
      <w:r w:rsidR="005F35B6" w:rsidRPr="00073C9A">
        <w:rPr>
          <w:sz w:val="22"/>
          <w:szCs w:val="22"/>
        </w:rPr>
        <w:t xml:space="preserve"> </w:t>
      </w:r>
      <w:r w:rsidR="00B01CFF">
        <w:rPr>
          <w:sz w:val="22"/>
          <w:szCs w:val="22"/>
        </w:rPr>
        <w:t xml:space="preserve">nicht nur Elektroinstallationen. Durch spezielle Konturen schützt sie zudem den Baukörper bei eventuellen Leckagen vor eindringendem Wasser. Das wird stattdessen nach vorn vor die Fliesen abgeleitet. </w:t>
      </w:r>
    </w:p>
    <w:p w14:paraId="3A1E3B74" w14:textId="695A006B" w:rsidR="00603457" w:rsidRDefault="003E1C1E" w:rsidP="00603457">
      <w:pPr>
        <w:pStyle w:val="text"/>
        <w:spacing w:line="300" w:lineRule="auto"/>
        <w:rPr>
          <w:sz w:val="22"/>
          <w:szCs w:val="22"/>
        </w:rPr>
      </w:pPr>
      <w:r>
        <w:rPr>
          <w:noProof/>
        </w:rPr>
        <w:lastRenderedPageBreak/>
        <w:drawing>
          <wp:inline distT="0" distB="0" distL="0" distR="0" wp14:anchorId="3CE243BD" wp14:editId="5AE14C1E">
            <wp:extent cx="2341350" cy="3060000"/>
            <wp:effectExtent l="0" t="0" r="1905"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341350" cy="3060000"/>
                    </a:xfrm>
                    <a:prstGeom prst="rect">
                      <a:avLst/>
                    </a:prstGeom>
                    <a:noFill/>
                    <a:ln>
                      <a:noFill/>
                    </a:ln>
                  </pic:spPr>
                </pic:pic>
              </a:graphicData>
            </a:graphic>
          </wp:inline>
        </w:drawing>
      </w:r>
    </w:p>
    <w:p w14:paraId="34DB9B3F" w14:textId="06645536" w:rsidR="00603457" w:rsidRDefault="002B4034" w:rsidP="00603457">
      <w:pPr>
        <w:pStyle w:val="text"/>
        <w:spacing w:line="300" w:lineRule="auto"/>
        <w:rPr>
          <w:sz w:val="22"/>
          <w:szCs w:val="22"/>
        </w:rPr>
      </w:pPr>
      <w:r>
        <w:rPr>
          <w:sz w:val="22"/>
          <w:szCs w:val="22"/>
        </w:rPr>
        <w:t xml:space="preserve">Foto </w:t>
      </w:r>
      <w:r w:rsidR="00906936" w:rsidRPr="00906936">
        <w:rPr>
          <w:sz w:val="22"/>
          <w:szCs w:val="22"/>
        </w:rPr>
        <w:t>(PR_Prevista_RangeExpansion_DE_2023_02.jpg)</w:t>
      </w:r>
      <w:r w:rsidR="00603457" w:rsidRPr="00073C9A">
        <w:rPr>
          <w:sz w:val="22"/>
          <w:szCs w:val="22"/>
        </w:rPr>
        <w:t xml:space="preserve">: </w:t>
      </w:r>
      <w:r w:rsidR="00A61CC1">
        <w:rPr>
          <w:sz w:val="22"/>
          <w:szCs w:val="22"/>
        </w:rPr>
        <w:t xml:space="preserve">Der robuste Stahlrahmen der </w:t>
      </w:r>
      <w:r w:rsidR="00384AE3" w:rsidRPr="009117B2">
        <w:rPr>
          <w:sz w:val="22"/>
          <w:szCs w:val="22"/>
        </w:rPr>
        <w:t xml:space="preserve">„Prevista Dry“-Montageeinheit“ wird für die Eckmontage </w:t>
      </w:r>
      <w:r w:rsidR="00FE06FE">
        <w:rPr>
          <w:sz w:val="22"/>
          <w:szCs w:val="22"/>
        </w:rPr>
        <w:t>direkt</w:t>
      </w:r>
      <w:r w:rsidR="00384AE3" w:rsidRPr="009117B2">
        <w:rPr>
          <w:sz w:val="22"/>
          <w:szCs w:val="22"/>
        </w:rPr>
        <w:t xml:space="preserve"> an die obere Quertraverse der „Prevista Dry“-WC-Elemente geschraubt.</w:t>
      </w:r>
      <w:r w:rsidR="00603457" w:rsidRPr="00073C9A">
        <w:rPr>
          <w:sz w:val="22"/>
          <w:szCs w:val="22"/>
        </w:rPr>
        <w:t xml:space="preserve"> </w:t>
      </w:r>
      <w:r w:rsidR="008A55CE">
        <w:rPr>
          <w:sz w:val="22"/>
          <w:szCs w:val="22"/>
        </w:rPr>
        <w:t xml:space="preserve">Das sorgt für eine </w:t>
      </w:r>
      <w:r w:rsidR="00FE06FE">
        <w:rPr>
          <w:sz w:val="22"/>
          <w:szCs w:val="22"/>
        </w:rPr>
        <w:t xml:space="preserve">besonders </w:t>
      </w:r>
      <w:r w:rsidR="008A55CE">
        <w:rPr>
          <w:sz w:val="22"/>
          <w:szCs w:val="22"/>
        </w:rPr>
        <w:t>stabile</w:t>
      </w:r>
      <w:r w:rsidR="00FE06FE">
        <w:rPr>
          <w:sz w:val="22"/>
          <w:szCs w:val="22"/>
        </w:rPr>
        <w:t xml:space="preserve"> Montage.</w:t>
      </w:r>
      <w:r w:rsidR="008A55CE">
        <w:rPr>
          <w:sz w:val="22"/>
          <w:szCs w:val="22"/>
        </w:rPr>
        <w:t xml:space="preserve"> </w:t>
      </w:r>
    </w:p>
    <w:p w14:paraId="23067E20" w14:textId="67DF8C03" w:rsidR="00603457" w:rsidRPr="00073C9A" w:rsidRDefault="00603457" w:rsidP="006C0762">
      <w:pPr>
        <w:pStyle w:val="text"/>
        <w:spacing w:line="300" w:lineRule="auto"/>
        <w:rPr>
          <w:sz w:val="22"/>
          <w:szCs w:val="22"/>
        </w:rPr>
      </w:pPr>
    </w:p>
    <w:p w14:paraId="1DE8216B" w14:textId="795739A0" w:rsidR="00BD27BA" w:rsidRPr="00073C9A" w:rsidRDefault="00BD27BA" w:rsidP="006C0762">
      <w:pPr>
        <w:pStyle w:val="text"/>
        <w:spacing w:line="300" w:lineRule="auto"/>
        <w:rPr>
          <w:sz w:val="22"/>
          <w:szCs w:val="22"/>
        </w:rPr>
      </w:pPr>
    </w:p>
    <w:p w14:paraId="6D56D990" w14:textId="77777777" w:rsidR="005024A1" w:rsidRPr="00073C9A" w:rsidRDefault="00BA1829" w:rsidP="005024A1">
      <w:pPr>
        <w:pStyle w:val="StandardWeb"/>
        <w:shd w:val="clear" w:color="auto" w:fill="FFFFFF"/>
        <w:rPr>
          <w:rFonts w:ascii="Arial" w:hAnsi="Arial" w:cs="Arial"/>
          <w:color w:val="000000"/>
          <w:sz w:val="20"/>
          <w:szCs w:val="20"/>
        </w:rPr>
      </w:pPr>
      <w:r w:rsidRPr="00073C9A">
        <w:rPr>
          <w:rFonts w:ascii="Arial" w:hAnsi="Arial" w:cs="Arial"/>
          <w:sz w:val="20"/>
          <w:u w:val="single"/>
        </w:rPr>
        <w:t>Über Viega:</w:t>
      </w:r>
      <w:r w:rsidRPr="00073C9A">
        <w:rPr>
          <w:rFonts w:ascii="Arial" w:hAnsi="Arial" w:cs="Arial"/>
          <w:sz w:val="20"/>
          <w:u w:val="single"/>
        </w:rPr>
        <w:br/>
      </w:r>
      <w:r w:rsidRPr="00073C9A">
        <w:rPr>
          <w:rFonts w:ascii="Arial" w:hAnsi="Arial" w:cs="Arial"/>
          <w:sz w:val="20"/>
          <w:u w:val="single"/>
        </w:rPr>
        <w:br/>
      </w:r>
      <w:r w:rsidRPr="00073C9A">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 fast 5.000 Mitarbeitenden verfügt das Unternehmen über mehr als 120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766FA5BC" w14:textId="77777777" w:rsidR="005024A1" w:rsidRPr="00073C9A" w:rsidRDefault="005024A1" w:rsidP="005024A1">
      <w:pPr>
        <w:pStyle w:val="StandardWeb"/>
        <w:shd w:val="clear" w:color="auto" w:fill="FFFFFF"/>
        <w:rPr>
          <w:rFonts w:ascii="Arial" w:hAnsi="Arial" w:cs="Arial"/>
          <w:color w:val="000000"/>
          <w:sz w:val="20"/>
          <w:szCs w:val="20"/>
        </w:rPr>
      </w:pPr>
    </w:p>
    <w:p w14:paraId="20880823" w14:textId="77777777" w:rsidR="000C4132" w:rsidRPr="00073C9A" w:rsidRDefault="000C4132" w:rsidP="005024A1">
      <w:pPr>
        <w:pStyle w:val="StandardWeb"/>
        <w:rPr>
          <w:rFonts w:ascii="Arial" w:hAnsi="Arial" w:cs="Arial"/>
          <w:color w:val="000000"/>
          <w:sz w:val="20"/>
          <w:szCs w:val="20"/>
        </w:rPr>
      </w:pPr>
    </w:p>
    <w:sectPr w:rsidR="000C4132" w:rsidRPr="00073C9A" w:rsidSect="00B3568C">
      <w:headerReference w:type="default" r:id="rId14"/>
      <w:footerReference w:type="default" r:id="rId15"/>
      <w:headerReference w:type="first" r:id="rId16"/>
      <w:footerReference w:type="first" r:id="rId17"/>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63DBC" w14:textId="77777777" w:rsidR="00F740F9" w:rsidRDefault="00F740F9">
      <w:r>
        <w:separator/>
      </w:r>
    </w:p>
  </w:endnote>
  <w:endnote w:type="continuationSeparator" w:id="0">
    <w:p w14:paraId="0B588294" w14:textId="77777777" w:rsidR="00F740F9" w:rsidRDefault="00F7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Leelawadee UI"/>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E696"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14431E0D" wp14:editId="6DE4A5AC">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5DE35"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91CA"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4B411AB5" wp14:editId="1BAA5CAF">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10483"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E54E" w14:textId="77777777" w:rsidR="00F740F9" w:rsidRDefault="00F740F9">
      <w:r>
        <w:separator/>
      </w:r>
    </w:p>
  </w:footnote>
  <w:footnote w:type="continuationSeparator" w:id="0">
    <w:p w14:paraId="7D31DC3E" w14:textId="77777777" w:rsidR="00F740F9" w:rsidRDefault="00F74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C791" w14:textId="4DF0718A" w:rsidR="005B7AE0" w:rsidRPr="00294019" w:rsidRDefault="004847F7"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0AE5BFCA" wp14:editId="2AFB703E">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4FEDE8" w14:textId="77777777" w:rsidR="003C109D" w:rsidRPr="00E35F32" w:rsidRDefault="003C109D" w:rsidP="005B7AE0">
    <w:pPr>
      <w:pStyle w:val="berschrift1"/>
      <w:spacing w:line="300" w:lineRule="auto"/>
      <w:rPr>
        <w:rFonts w:cs="Arial"/>
        <w:sz w:val="24"/>
        <w:szCs w:val="24"/>
      </w:rPr>
    </w:pPr>
  </w:p>
  <w:p w14:paraId="376683DF"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0B0DB56C" wp14:editId="27F59ADF">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271A0" w14:textId="77777777" w:rsidR="009C326B" w:rsidRDefault="009C326B" w:rsidP="009C326B">
                          <w:pPr>
                            <w:tabs>
                              <w:tab w:val="left" w:pos="709"/>
                            </w:tabs>
                            <w:rPr>
                              <w:rFonts w:ascii="Arial" w:hAnsi="Arial"/>
                              <w:sz w:val="16"/>
                            </w:rPr>
                          </w:pPr>
                        </w:p>
                        <w:p w14:paraId="65BDEEF9"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4285BD5E" w14:textId="77777777" w:rsidR="009C326B" w:rsidRPr="002E52BD" w:rsidRDefault="009C326B" w:rsidP="0047082E">
                          <w:pPr>
                            <w:rPr>
                              <w:rFonts w:ascii="Arial" w:hAnsi="Arial"/>
                              <w:sz w:val="16"/>
                            </w:rPr>
                          </w:pPr>
                          <w:r w:rsidRPr="002E52BD">
                            <w:rPr>
                              <w:rFonts w:ascii="Arial" w:hAnsi="Arial"/>
                              <w:sz w:val="16"/>
                            </w:rPr>
                            <w:t>Public Relations</w:t>
                          </w:r>
                        </w:p>
                        <w:p w14:paraId="1FBEA31B" w14:textId="77777777" w:rsidR="009C326B" w:rsidRPr="002E52BD" w:rsidRDefault="009C326B" w:rsidP="0047082E">
                          <w:pPr>
                            <w:rPr>
                              <w:rFonts w:ascii="Arial" w:hAnsi="Arial"/>
                              <w:sz w:val="16"/>
                            </w:rPr>
                          </w:pPr>
                        </w:p>
                        <w:p w14:paraId="36524BC2" w14:textId="25446C3F" w:rsidR="009C326B" w:rsidRPr="00DD54E4" w:rsidRDefault="009C326B" w:rsidP="0047082E">
                          <w:pPr>
                            <w:rPr>
                              <w:rFonts w:ascii="Arial" w:hAnsi="Arial"/>
                              <w:sz w:val="16"/>
                            </w:rPr>
                          </w:pPr>
                          <w:r w:rsidRPr="00DD54E4">
                            <w:rPr>
                              <w:rFonts w:ascii="Arial" w:hAnsi="Arial"/>
                              <w:sz w:val="16"/>
                            </w:rPr>
                            <w:t>Viega</w:t>
                          </w:r>
                          <w:r w:rsidR="004847F7" w:rsidRPr="00DD54E4">
                            <w:rPr>
                              <w:rFonts w:ascii="Arial" w:hAnsi="Arial"/>
                              <w:sz w:val="16"/>
                            </w:rPr>
                            <w:t xml:space="preserve"> </w:t>
                          </w:r>
                          <w:r w:rsidRPr="00DD54E4">
                            <w:rPr>
                              <w:rFonts w:ascii="Arial" w:hAnsi="Arial"/>
                              <w:sz w:val="16"/>
                            </w:rPr>
                            <w:t xml:space="preserve">GmbH &amp; Co. KG </w:t>
                          </w:r>
                        </w:p>
                        <w:p w14:paraId="0E312BEB" w14:textId="77777777" w:rsidR="009C326B" w:rsidRPr="00DD54E4" w:rsidRDefault="009C326B" w:rsidP="0047082E">
                          <w:pPr>
                            <w:rPr>
                              <w:rFonts w:ascii="Arial" w:hAnsi="Arial"/>
                              <w:sz w:val="16"/>
                            </w:rPr>
                          </w:pPr>
                          <w:r w:rsidRPr="00DD54E4">
                            <w:rPr>
                              <w:rFonts w:ascii="Arial" w:hAnsi="Arial"/>
                              <w:sz w:val="16"/>
                            </w:rPr>
                            <w:t>Viega Platz 1</w:t>
                          </w:r>
                        </w:p>
                        <w:p w14:paraId="0F6E9311" w14:textId="77777777" w:rsidR="009C326B" w:rsidRDefault="009C326B" w:rsidP="0047082E">
                          <w:pPr>
                            <w:rPr>
                              <w:rFonts w:ascii="Arial" w:hAnsi="Arial"/>
                              <w:sz w:val="16"/>
                            </w:rPr>
                          </w:pPr>
                          <w:r>
                            <w:rPr>
                              <w:rFonts w:ascii="Arial" w:hAnsi="Arial"/>
                              <w:sz w:val="16"/>
                            </w:rPr>
                            <w:t>57439 Attendorn</w:t>
                          </w:r>
                        </w:p>
                        <w:p w14:paraId="200CAB99" w14:textId="77777777" w:rsidR="009C326B" w:rsidRDefault="009C326B" w:rsidP="0047082E">
                          <w:pPr>
                            <w:rPr>
                              <w:rFonts w:ascii="Arial" w:hAnsi="Arial"/>
                              <w:sz w:val="16"/>
                            </w:rPr>
                          </w:pPr>
                          <w:r>
                            <w:rPr>
                              <w:rFonts w:ascii="Arial" w:hAnsi="Arial"/>
                              <w:sz w:val="16"/>
                            </w:rPr>
                            <w:t>Deutschland</w:t>
                          </w:r>
                        </w:p>
                        <w:p w14:paraId="211FDDCE" w14:textId="77777777" w:rsidR="009C326B" w:rsidRDefault="009C326B" w:rsidP="0047082E">
                          <w:pPr>
                            <w:rPr>
                              <w:rFonts w:ascii="Arial" w:hAnsi="Arial"/>
                              <w:sz w:val="16"/>
                            </w:rPr>
                          </w:pPr>
                        </w:p>
                        <w:p w14:paraId="5E8CFDC7" w14:textId="77777777" w:rsidR="009C326B" w:rsidRDefault="009C326B" w:rsidP="0047082E">
                          <w:pPr>
                            <w:rPr>
                              <w:rFonts w:ascii="Arial" w:hAnsi="Arial"/>
                              <w:sz w:val="16"/>
                            </w:rPr>
                          </w:pPr>
                          <w:r>
                            <w:rPr>
                              <w:rFonts w:ascii="Arial" w:hAnsi="Arial"/>
                              <w:sz w:val="16"/>
                            </w:rPr>
                            <w:t>Tel.: +49 (0) 2722 61-1962</w:t>
                          </w:r>
                        </w:p>
                        <w:p w14:paraId="61F0A23E" w14:textId="77777777" w:rsidR="009C326B" w:rsidRDefault="009C326B" w:rsidP="0047082E">
                          <w:pPr>
                            <w:rPr>
                              <w:rFonts w:ascii="Arial" w:hAnsi="Arial"/>
                              <w:sz w:val="16"/>
                            </w:rPr>
                          </w:pPr>
                          <w:r>
                            <w:rPr>
                              <w:rFonts w:ascii="Arial" w:hAnsi="Arial"/>
                              <w:sz w:val="16"/>
                            </w:rPr>
                            <w:t>Juliane.Hummeltenberg@viega.de www.viega.de/medien</w:t>
                          </w:r>
                        </w:p>
                        <w:p w14:paraId="678D1464" w14:textId="77777777" w:rsidR="009C326B" w:rsidRDefault="009C326B" w:rsidP="0047082E">
                          <w:pPr>
                            <w:rPr>
                              <w:rFonts w:ascii="Arial" w:hAnsi="Arial"/>
                              <w:sz w:val="16"/>
                            </w:rPr>
                          </w:pPr>
                        </w:p>
                        <w:p w14:paraId="2A542170" w14:textId="77777777" w:rsidR="009C326B" w:rsidRPr="00DB67FE" w:rsidRDefault="009C326B" w:rsidP="0047082E">
                          <w:pPr>
                            <w:rPr>
                              <w:rFonts w:ascii="Arial" w:hAnsi="Arial"/>
                              <w:sz w:val="16"/>
                            </w:rPr>
                          </w:pPr>
                        </w:p>
                        <w:p w14:paraId="789388BF"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DB56C"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71B271A0" w14:textId="77777777" w:rsidR="009C326B" w:rsidRDefault="009C326B" w:rsidP="009C326B">
                    <w:pPr>
                      <w:tabs>
                        <w:tab w:val="left" w:pos="709"/>
                      </w:tabs>
                      <w:rPr>
                        <w:rFonts w:ascii="Arial" w:hAnsi="Arial"/>
                        <w:sz w:val="16"/>
                      </w:rPr>
                    </w:pPr>
                  </w:p>
                  <w:p w14:paraId="65BDEEF9"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4285BD5E" w14:textId="77777777" w:rsidR="009C326B" w:rsidRPr="002E52BD" w:rsidRDefault="009C326B" w:rsidP="0047082E">
                    <w:pPr>
                      <w:rPr>
                        <w:rFonts w:ascii="Arial" w:hAnsi="Arial"/>
                        <w:sz w:val="16"/>
                      </w:rPr>
                    </w:pPr>
                    <w:r w:rsidRPr="002E52BD">
                      <w:rPr>
                        <w:rFonts w:ascii="Arial" w:hAnsi="Arial"/>
                        <w:sz w:val="16"/>
                      </w:rPr>
                      <w:t>Public Relations</w:t>
                    </w:r>
                  </w:p>
                  <w:p w14:paraId="1FBEA31B" w14:textId="77777777" w:rsidR="009C326B" w:rsidRPr="002E52BD" w:rsidRDefault="009C326B" w:rsidP="0047082E">
                    <w:pPr>
                      <w:rPr>
                        <w:rFonts w:ascii="Arial" w:hAnsi="Arial"/>
                        <w:sz w:val="16"/>
                      </w:rPr>
                    </w:pPr>
                  </w:p>
                  <w:p w14:paraId="36524BC2" w14:textId="25446C3F" w:rsidR="009C326B" w:rsidRPr="00DD54E4" w:rsidRDefault="009C326B" w:rsidP="0047082E">
                    <w:pPr>
                      <w:rPr>
                        <w:rFonts w:ascii="Arial" w:hAnsi="Arial"/>
                        <w:sz w:val="16"/>
                      </w:rPr>
                    </w:pPr>
                    <w:r w:rsidRPr="00DD54E4">
                      <w:rPr>
                        <w:rFonts w:ascii="Arial" w:hAnsi="Arial"/>
                        <w:sz w:val="16"/>
                      </w:rPr>
                      <w:t>Viega</w:t>
                    </w:r>
                    <w:r w:rsidR="004847F7" w:rsidRPr="00DD54E4">
                      <w:rPr>
                        <w:rFonts w:ascii="Arial" w:hAnsi="Arial"/>
                        <w:sz w:val="16"/>
                      </w:rPr>
                      <w:t xml:space="preserve"> </w:t>
                    </w:r>
                    <w:r w:rsidRPr="00DD54E4">
                      <w:rPr>
                        <w:rFonts w:ascii="Arial" w:hAnsi="Arial"/>
                        <w:sz w:val="16"/>
                      </w:rPr>
                      <w:t xml:space="preserve">GmbH &amp; Co. KG </w:t>
                    </w:r>
                  </w:p>
                  <w:p w14:paraId="0E312BEB" w14:textId="77777777" w:rsidR="009C326B" w:rsidRPr="00DD54E4" w:rsidRDefault="009C326B" w:rsidP="0047082E">
                    <w:pPr>
                      <w:rPr>
                        <w:rFonts w:ascii="Arial" w:hAnsi="Arial"/>
                        <w:sz w:val="16"/>
                      </w:rPr>
                    </w:pPr>
                    <w:r w:rsidRPr="00DD54E4">
                      <w:rPr>
                        <w:rFonts w:ascii="Arial" w:hAnsi="Arial"/>
                        <w:sz w:val="16"/>
                      </w:rPr>
                      <w:t>Viega Platz 1</w:t>
                    </w:r>
                  </w:p>
                  <w:p w14:paraId="0F6E9311" w14:textId="77777777" w:rsidR="009C326B" w:rsidRDefault="009C326B" w:rsidP="0047082E">
                    <w:pPr>
                      <w:rPr>
                        <w:rFonts w:ascii="Arial" w:hAnsi="Arial"/>
                        <w:sz w:val="16"/>
                      </w:rPr>
                    </w:pPr>
                    <w:r>
                      <w:rPr>
                        <w:rFonts w:ascii="Arial" w:hAnsi="Arial"/>
                        <w:sz w:val="16"/>
                      </w:rPr>
                      <w:t>57439 Attendorn</w:t>
                    </w:r>
                  </w:p>
                  <w:p w14:paraId="200CAB99" w14:textId="77777777" w:rsidR="009C326B" w:rsidRDefault="009C326B" w:rsidP="0047082E">
                    <w:pPr>
                      <w:rPr>
                        <w:rFonts w:ascii="Arial" w:hAnsi="Arial"/>
                        <w:sz w:val="16"/>
                      </w:rPr>
                    </w:pPr>
                    <w:r>
                      <w:rPr>
                        <w:rFonts w:ascii="Arial" w:hAnsi="Arial"/>
                        <w:sz w:val="16"/>
                      </w:rPr>
                      <w:t>Deutschland</w:t>
                    </w:r>
                  </w:p>
                  <w:p w14:paraId="211FDDCE" w14:textId="77777777" w:rsidR="009C326B" w:rsidRDefault="009C326B" w:rsidP="0047082E">
                    <w:pPr>
                      <w:rPr>
                        <w:rFonts w:ascii="Arial" w:hAnsi="Arial"/>
                        <w:sz w:val="16"/>
                      </w:rPr>
                    </w:pPr>
                  </w:p>
                  <w:p w14:paraId="5E8CFDC7" w14:textId="77777777" w:rsidR="009C326B" w:rsidRDefault="009C326B" w:rsidP="0047082E">
                    <w:pPr>
                      <w:rPr>
                        <w:rFonts w:ascii="Arial" w:hAnsi="Arial"/>
                        <w:sz w:val="16"/>
                      </w:rPr>
                    </w:pPr>
                    <w:r>
                      <w:rPr>
                        <w:rFonts w:ascii="Arial" w:hAnsi="Arial"/>
                        <w:sz w:val="16"/>
                      </w:rPr>
                      <w:t>Tel.: +49 (0) 2722 61-1962</w:t>
                    </w:r>
                  </w:p>
                  <w:p w14:paraId="61F0A23E" w14:textId="77777777" w:rsidR="009C326B" w:rsidRDefault="009C326B" w:rsidP="0047082E">
                    <w:pPr>
                      <w:rPr>
                        <w:rFonts w:ascii="Arial" w:hAnsi="Arial"/>
                        <w:sz w:val="16"/>
                      </w:rPr>
                    </w:pPr>
                    <w:r>
                      <w:rPr>
                        <w:rFonts w:ascii="Arial" w:hAnsi="Arial"/>
                        <w:sz w:val="16"/>
                      </w:rPr>
                      <w:t>Juliane.Hummeltenberg@viega.de www.viega.de/medien</w:t>
                    </w:r>
                  </w:p>
                  <w:p w14:paraId="678D1464" w14:textId="77777777" w:rsidR="009C326B" w:rsidRDefault="009C326B" w:rsidP="0047082E">
                    <w:pPr>
                      <w:rPr>
                        <w:rFonts w:ascii="Arial" w:hAnsi="Arial"/>
                        <w:sz w:val="16"/>
                      </w:rPr>
                    </w:pPr>
                  </w:p>
                  <w:p w14:paraId="2A542170" w14:textId="77777777" w:rsidR="009C326B" w:rsidRPr="00DB67FE" w:rsidRDefault="009C326B" w:rsidP="0047082E">
                    <w:pPr>
                      <w:rPr>
                        <w:rFonts w:ascii="Arial" w:hAnsi="Arial"/>
                        <w:sz w:val="16"/>
                      </w:rPr>
                    </w:pPr>
                  </w:p>
                  <w:p w14:paraId="789388BF"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72DDCA64"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93EB"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77B4A63A" wp14:editId="6859EAE4">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EBA42" w14:textId="77777777" w:rsidR="00B3568C" w:rsidRDefault="00B3568C" w:rsidP="00B3568C">
                          <w:pPr>
                            <w:rPr>
                              <w:rFonts w:ascii="Arial" w:hAnsi="Arial"/>
                              <w:sz w:val="16"/>
                            </w:rPr>
                          </w:pPr>
                          <w:r w:rsidRPr="00DB67FE">
                            <w:rPr>
                              <w:rFonts w:ascii="Arial" w:hAnsi="Arial"/>
                              <w:sz w:val="16"/>
                            </w:rPr>
                            <w:t>Viega GmbH &amp; Co. KG</w:t>
                          </w:r>
                        </w:p>
                        <w:p w14:paraId="6B5C5356" w14:textId="77777777" w:rsidR="00B3568C" w:rsidRPr="00DB67FE" w:rsidRDefault="00B3568C" w:rsidP="00B3568C">
                          <w:pPr>
                            <w:rPr>
                              <w:rFonts w:ascii="Arial" w:hAnsi="Arial"/>
                              <w:sz w:val="16"/>
                            </w:rPr>
                          </w:pPr>
                          <w:r w:rsidRPr="00DB67FE">
                            <w:rPr>
                              <w:rFonts w:ascii="Arial" w:hAnsi="Arial"/>
                              <w:sz w:val="16"/>
                            </w:rPr>
                            <w:t>Sanitär- und Heizungssysteme</w:t>
                          </w:r>
                        </w:p>
                        <w:p w14:paraId="4FF5F085" w14:textId="77777777" w:rsidR="00B3568C" w:rsidRPr="00DB67FE" w:rsidRDefault="00B3568C" w:rsidP="00B3568C">
                          <w:pPr>
                            <w:rPr>
                              <w:rFonts w:ascii="Arial" w:hAnsi="Arial"/>
                              <w:sz w:val="16"/>
                            </w:rPr>
                          </w:pPr>
                          <w:r w:rsidRPr="00DB67FE">
                            <w:rPr>
                              <w:rFonts w:ascii="Arial" w:hAnsi="Arial"/>
                              <w:sz w:val="16"/>
                            </w:rPr>
                            <w:t>Postfach 430/440</w:t>
                          </w:r>
                        </w:p>
                        <w:p w14:paraId="2918F5E9" w14:textId="77777777" w:rsidR="00B3568C" w:rsidRPr="00DB67FE" w:rsidRDefault="00B3568C" w:rsidP="00B3568C">
                          <w:pPr>
                            <w:rPr>
                              <w:rFonts w:ascii="Arial" w:hAnsi="Arial"/>
                              <w:sz w:val="16"/>
                            </w:rPr>
                          </w:pPr>
                          <w:r w:rsidRPr="00DB67FE">
                            <w:rPr>
                              <w:rFonts w:ascii="Arial" w:hAnsi="Arial"/>
                              <w:sz w:val="16"/>
                            </w:rPr>
                            <w:t>57428 Attendorn</w:t>
                          </w:r>
                        </w:p>
                        <w:p w14:paraId="3D9EAC15" w14:textId="77777777" w:rsidR="00B3568C" w:rsidRPr="00DB67FE" w:rsidRDefault="00B3568C" w:rsidP="00B3568C">
                          <w:pPr>
                            <w:rPr>
                              <w:rFonts w:ascii="Arial" w:hAnsi="Arial"/>
                              <w:sz w:val="16"/>
                            </w:rPr>
                          </w:pPr>
                          <w:r w:rsidRPr="00DB67FE">
                            <w:rPr>
                              <w:rFonts w:ascii="Arial" w:hAnsi="Arial"/>
                              <w:sz w:val="16"/>
                            </w:rPr>
                            <w:t>Kontakt: Katharina Schulte</w:t>
                          </w:r>
                        </w:p>
                        <w:p w14:paraId="0B3C8390" w14:textId="77777777" w:rsidR="00B3568C" w:rsidRPr="00B14B8E" w:rsidRDefault="00B3568C" w:rsidP="00B3568C">
                          <w:pPr>
                            <w:rPr>
                              <w:rFonts w:ascii="Arial" w:hAnsi="Arial"/>
                              <w:sz w:val="16"/>
                              <w:lang w:val="en-US"/>
                            </w:rPr>
                          </w:pPr>
                          <w:r w:rsidRPr="00B14B8E">
                            <w:rPr>
                              <w:rFonts w:ascii="Arial" w:hAnsi="Arial"/>
                              <w:sz w:val="16"/>
                              <w:lang w:val="en-US"/>
                            </w:rPr>
                            <w:t>Public Relations</w:t>
                          </w:r>
                        </w:p>
                        <w:p w14:paraId="2B8FEE4D"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4BB5C249"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16EB3AD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593D3F84"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4A63A"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339EBA42" w14:textId="77777777" w:rsidR="00B3568C" w:rsidRDefault="00B3568C" w:rsidP="00B3568C">
                    <w:pPr>
                      <w:rPr>
                        <w:rFonts w:ascii="Arial" w:hAnsi="Arial"/>
                        <w:sz w:val="16"/>
                      </w:rPr>
                    </w:pPr>
                    <w:r w:rsidRPr="00DB67FE">
                      <w:rPr>
                        <w:rFonts w:ascii="Arial" w:hAnsi="Arial"/>
                        <w:sz w:val="16"/>
                      </w:rPr>
                      <w:t>Viega GmbH &amp; Co. KG</w:t>
                    </w:r>
                  </w:p>
                  <w:p w14:paraId="6B5C5356" w14:textId="77777777" w:rsidR="00B3568C" w:rsidRPr="00DB67FE" w:rsidRDefault="00B3568C" w:rsidP="00B3568C">
                    <w:pPr>
                      <w:rPr>
                        <w:rFonts w:ascii="Arial" w:hAnsi="Arial"/>
                        <w:sz w:val="16"/>
                      </w:rPr>
                    </w:pPr>
                    <w:r w:rsidRPr="00DB67FE">
                      <w:rPr>
                        <w:rFonts w:ascii="Arial" w:hAnsi="Arial"/>
                        <w:sz w:val="16"/>
                      </w:rPr>
                      <w:t>Sanitär- und Heizungssysteme</w:t>
                    </w:r>
                  </w:p>
                  <w:p w14:paraId="4FF5F085" w14:textId="77777777" w:rsidR="00B3568C" w:rsidRPr="00DB67FE" w:rsidRDefault="00B3568C" w:rsidP="00B3568C">
                    <w:pPr>
                      <w:rPr>
                        <w:rFonts w:ascii="Arial" w:hAnsi="Arial"/>
                        <w:sz w:val="16"/>
                      </w:rPr>
                    </w:pPr>
                    <w:r w:rsidRPr="00DB67FE">
                      <w:rPr>
                        <w:rFonts w:ascii="Arial" w:hAnsi="Arial"/>
                        <w:sz w:val="16"/>
                      </w:rPr>
                      <w:t>Postfach 430/440</w:t>
                    </w:r>
                  </w:p>
                  <w:p w14:paraId="2918F5E9" w14:textId="77777777" w:rsidR="00B3568C" w:rsidRPr="00DB67FE" w:rsidRDefault="00B3568C" w:rsidP="00B3568C">
                    <w:pPr>
                      <w:rPr>
                        <w:rFonts w:ascii="Arial" w:hAnsi="Arial"/>
                        <w:sz w:val="16"/>
                      </w:rPr>
                    </w:pPr>
                    <w:r w:rsidRPr="00DB67FE">
                      <w:rPr>
                        <w:rFonts w:ascii="Arial" w:hAnsi="Arial"/>
                        <w:sz w:val="16"/>
                      </w:rPr>
                      <w:t>57428 Attendorn</w:t>
                    </w:r>
                  </w:p>
                  <w:p w14:paraId="3D9EAC15" w14:textId="77777777" w:rsidR="00B3568C" w:rsidRPr="00DB67FE" w:rsidRDefault="00B3568C" w:rsidP="00B3568C">
                    <w:pPr>
                      <w:rPr>
                        <w:rFonts w:ascii="Arial" w:hAnsi="Arial"/>
                        <w:sz w:val="16"/>
                      </w:rPr>
                    </w:pPr>
                    <w:r w:rsidRPr="00DB67FE">
                      <w:rPr>
                        <w:rFonts w:ascii="Arial" w:hAnsi="Arial"/>
                        <w:sz w:val="16"/>
                      </w:rPr>
                      <w:t>Kontakt: Katharina Schulte</w:t>
                    </w:r>
                  </w:p>
                  <w:p w14:paraId="0B3C8390" w14:textId="77777777" w:rsidR="00B3568C" w:rsidRPr="00B14B8E" w:rsidRDefault="00B3568C" w:rsidP="00B3568C">
                    <w:pPr>
                      <w:rPr>
                        <w:rFonts w:ascii="Arial" w:hAnsi="Arial"/>
                        <w:sz w:val="16"/>
                        <w:lang w:val="en-US"/>
                      </w:rPr>
                    </w:pPr>
                    <w:r w:rsidRPr="00B14B8E">
                      <w:rPr>
                        <w:rFonts w:ascii="Arial" w:hAnsi="Arial"/>
                        <w:sz w:val="16"/>
                        <w:lang w:val="en-US"/>
                      </w:rPr>
                      <w:t>Public Relations</w:t>
                    </w:r>
                  </w:p>
                  <w:p w14:paraId="2B8FEE4D"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4BB5C249"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16EB3AD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593D3F84"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5C95155A" wp14:editId="5E610672">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77547"/>
    <w:multiLevelType w:val="multilevel"/>
    <w:tmpl w:val="E7E6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706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D3"/>
    <w:rsid w:val="00006A74"/>
    <w:rsid w:val="00022726"/>
    <w:rsid w:val="0003270A"/>
    <w:rsid w:val="00073C9A"/>
    <w:rsid w:val="000740D4"/>
    <w:rsid w:val="000A3B35"/>
    <w:rsid w:val="000B40D3"/>
    <w:rsid w:val="000C4132"/>
    <w:rsid w:val="000D165C"/>
    <w:rsid w:val="000D6C7E"/>
    <w:rsid w:val="000E3B5C"/>
    <w:rsid w:val="000E5C57"/>
    <w:rsid w:val="000E662D"/>
    <w:rsid w:val="000E66D8"/>
    <w:rsid w:val="0010046D"/>
    <w:rsid w:val="0011708D"/>
    <w:rsid w:val="00130592"/>
    <w:rsid w:val="00130CA5"/>
    <w:rsid w:val="00152CE4"/>
    <w:rsid w:val="00173AB7"/>
    <w:rsid w:val="001770E3"/>
    <w:rsid w:val="0018108C"/>
    <w:rsid w:val="00183B86"/>
    <w:rsid w:val="0018696A"/>
    <w:rsid w:val="001A415F"/>
    <w:rsid w:val="001A702D"/>
    <w:rsid w:val="001B14E2"/>
    <w:rsid w:val="001B5C12"/>
    <w:rsid w:val="001C1889"/>
    <w:rsid w:val="001D24E7"/>
    <w:rsid w:val="001D7E07"/>
    <w:rsid w:val="001E6F3E"/>
    <w:rsid w:val="001F0EC7"/>
    <w:rsid w:val="0021079D"/>
    <w:rsid w:val="002363B5"/>
    <w:rsid w:val="00241479"/>
    <w:rsid w:val="0024444E"/>
    <w:rsid w:val="00274F8F"/>
    <w:rsid w:val="00281F8B"/>
    <w:rsid w:val="002909F5"/>
    <w:rsid w:val="00294019"/>
    <w:rsid w:val="002A3598"/>
    <w:rsid w:val="002A5635"/>
    <w:rsid w:val="002A7CBA"/>
    <w:rsid w:val="002B4034"/>
    <w:rsid w:val="002B5F69"/>
    <w:rsid w:val="002C4C25"/>
    <w:rsid w:val="002E3ECE"/>
    <w:rsid w:val="002E52BD"/>
    <w:rsid w:val="002E796E"/>
    <w:rsid w:val="00313E41"/>
    <w:rsid w:val="00324926"/>
    <w:rsid w:val="003253A6"/>
    <w:rsid w:val="00326B67"/>
    <w:rsid w:val="003323AA"/>
    <w:rsid w:val="00342FA0"/>
    <w:rsid w:val="003456A0"/>
    <w:rsid w:val="003479EC"/>
    <w:rsid w:val="0035439A"/>
    <w:rsid w:val="0037270A"/>
    <w:rsid w:val="00384AE3"/>
    <w:rsid w:val="0039611E"/>
    <w:rsid w:val="003A2691"/>
    <w:rsid w:val="003C109D"/>
    <w:rsid w:val="003C5C03"/>
    <w:rsid w:val="003E0300"/>
    <w:rsid w:val="003E1C1E"/>
    <w:rsid w:val="003E29E5"/>
    <w:rsid w:val="00400C65"/>
    <w:rsid w:val="004011CD"/>
    <w:rsid w:val="00405BD8"/>
    <w:rsid w:val="00405C5C"/>
    <w:rsid w:val="00426248"/>
    <w:rsid w:val="00430DE4"/>
    <w:rsid w:val="00461A76"/>
    <w:rsid w:val="0048226A"/>
    <w:rsid w:val="004847F7"/>
    <w:rsid w:val="004A026E"/>
    <w:rsid w:val="004A55E4"/>
    <w:rsid w:val="004B5DC4"/>
    <w:rsid w:val="004B7EA7"/>
    <w:rsid w:val="004D0683"/>
    <w:rsid w:val="004D50E7"/>
    <w:rsid w:val="004D5D30"/>
    <w:rsid w:val="004E2428"/>
    <w:rsid w:val="004F5737"/>
    <w:rsid w:val="005024A1"/>
    <w:rsid w:val="00507DCE"/>
    <w:rsid w:val="00524692"/>
    <w:rsid w:val="005275E9"/>
    <w:rsid w:val="00550BCA"/>
    <w:rsid w:val="00576C60"/>
    <w:rsid w:val="00582BE7"/>
    <w:rsid w:val="005B7AE0"/>
    <w:rsid w:val="005E225D"/>
    <w:rsid w:val="005E3C72"/>
    <w:rsid w:val="005F35B6"/>
    <w:rsid w:val="005F45C8"/>
    <w:rsid w:val="005F7B96"/>
    <w:rsid w:val="00603457"/>
    <w:rsid w:val="0062166F"/>
    <w:rsid w:val="006323DB"/>
    <w:rsid w:val="00646438"/>
    <w:rsid w:val="006523BB"/>
    <w:rsid w:val="006647E5"/>
    <w:rsid w:val="00665F11"/>
    <w:rsid w:val="00667CF6"/>
    <w:rsid w:val="00671704"/>
    <w:rsid w:val="00677F1D"/>
    <w:rsid w:val="00677F8F"/>
    <w:rsid w:val="00680F54"/>
    <w:rsid w:val="00683D25"/>
    <w:rsid w:val="00684A10"/>
    <w:rsid w:val="00685525"/>
    <w:rsid w:val="00687760"/>
    <w:rsid w:val="00694C78"/>
    <w:rsid w:val="006C0762"/>
    <w:rsid w:val="006D7EE5"/>
    <w:rsid w:val="006E1245"/>
    <w:rsid w:val="006E2BC0"/>
    <w:rsid w:val="006E5457"/>
    <w:rsid w:val="006F0DF0"/>
    <w:rsid w:val="006F45AC"/>
    <w:rsid w:val="006F6563"/>
    <w:rsid w:val="00707488"/>
    <w:rsid w:val="00713EC9"/>
    <w:rsid w:val="00735C03"/>
    <w:rsid w:val="00750646"/>
    <w:rsid w:val="00750CDF"/>
    <w:rsid w:val="0075727F"/>
    <w:rsid w:val="007669EA"/>
    <w:rsid w:val="00777406"/>
    <w:rsid w:val="00781C57"/>
    <w:rsid w:val="007977AA"/>
    <w:rsid w:val="007A740D"/>
    <w:rsid w:val="007B165B"/>
    <w:rsid w:val="007C439C"/>
    <w:rsid w:val="007D5C09"/>
    <w:rsid w:val="007E4D58"/>
    <w:rsid w:val="007F4A8C"/>
    <w:rsid w:val="0080302C"/>
    <w:rsid w:val="0080633A"/>
    <w:rsid w:val="00836A7E"/>
    <w:rsid w:val="00843C0E"/>
    <w:rsid w:val="0085135E"/>
    <w:rsid w:val="008515AE"/>
    <w:rsid w:val="00862636"/>
    <w:rsid w:val="00866069"/>
    <w:rsid w:val="00873948"/>
    <w:rsid w:val="00874509"/>
    <w:rsid w:val="00876C04"/>
    <w:rsid w:val="0089136B"/>
    <w:rsid w:val="008941B8"/>
    <w:rsid w:val="008962C5"/>
    <w:rsid w:val="008A1EA4"/>
    <w:rsid w:val="008A55CE"/>
    <w:rsid w:val="008B6912"/>
    <w:rsid w:val="008C7517"/>
    <w:rsid w:val="008E775F"/>
    <w:rsid w:val="008F4C5B"/>
    <w:rsid w:val="00900A7A"/>
    <w:rsid w:val="00901A50"/>
    <w:rsid w:val="00901D67"/>
    <w:rsid w:val="00906936"/>
    <w:rsid w:val="009117B2"/>
    <w:rsid w:val="00916F5C"/>
    <w:rsid w:val="00932049"/>
    <w:rsid w:val="009376FC"/>
    <w:rsid w:val="009405CF"/>
    <w:rsid w:val="00942559"/>
    <w:rsid w:val="0095430A"/>
    <w:rsid w:val="0095686C"/>
    <w:rsid w:val="00983311"/>
    <w:rsid w:val="009A3FEE"/>
    <w:rsid w:val="009B3AC4"/>
    <w:rsid w:val="009B6CA6"/>
    <w:rsid w:val="009C326B"/>
    <w:rsid w:val="009C36C1"/>
    <w:rsid w:val="009C4885"/>
    <w:rsid w:val="009C51D7"/>
    <w:rsid w:val="009D54E2"/>
    <w:rsid w:val="009D691A"/>
    <w:rsid w:val="009E277C"/>
    <w:rsid w:val="009F6D18"/>
    <w:rsid w:val="00A02318"/>
    <w:rsid w:val="00A15A11"/>
    <w:rsid w:val="00A20A21"/>
    <w:rsid w:val="00A25392"/>
    <w:rsid w:val="00A40C1C"/>
    <w:rsid w:val="00A50853"/>
    <w:rsid w:val="00A525B6"/>
    <w:rsid w:val="00A56ED7"/>
    <w:rsid w:val="00A60FD8"/>
    <w:rsid w:val="00A61CC1"/>
    <w:rsid w:val="00A63631"/>
    <w:rsid w:val="00A6705C"/>
    <w:rsid w:val="00A70CF4"/>
    <w:rsid w:val="00A71221"/>
    <w:rsid w:val="00A75713"/>
    <w:rsid w:val="00A93F3C"/>
    <w:rsid w:val="00AB4AEF"/>
    <w:rsid w:val="00AB6CF3"/>
    <w:rsid w:val="00AD1EDD"/>
    <w:rsid w:val="00AE353A"/>
    <w:rsid w:val="00AF098E"/>
    <w:rsid w:val="00AF3DF5"/>
    <w:rsid w:val="00AF4D01"/>
    <w:rsid w:val="00B01CFF"/>
    <w:rsid w:val="00B1045E"/>
    <w:rsid w:val="00B14B8E"/>
    <w:rsid w:val="00B208EC"/>
    <w:rsid w:val="00B265BE"/>
    <w:rsid w:val="00B26B67"/>
    <w:rsid w:val="00B3568C"/>
    <w:rsid w:val="00B51316"/>
    <w:rsid w:val="00B65BC7"/>
    <w:rsid w:val="00B74FBD"/>
    <w:rsid w:val="00B77226"/>
    <w:rsid w:val="00B86FDD"/>
    <w:rsid w:val="00B90FB7"/>
    <w:rsid w:val="00BA1829"/>
    <w:rsid w:val="00BA71BA"/>
    <w:rsid w:val="00BB78E0"/>
    <w:rsid w:val="00BC6DFA"/>
    <w:rsid w:val="00BD0B33"/>
    <w:rsid w:val="00BD27BA"/>
    <w:rsid w:val="00BE68A7"/>
    <w:rsid w:val="00C05423"/>
    <w:rsid w:val="00C0729B"/>
    <w:rsid w:val="00C16F63"/>
    <w:rsid w:val="00C46C7C"/>
    <w:rsid w:val="00C573C9"/>
    <w:rsid w:val="00C83B7A"/>
    <w:rsid w:val="00C85832"/>
    <w:rsid w:val="00C86E3A"/>
    <w:rsid w:val="00C87953"/>
    <w:rsid w:val="00C9697A"/>
    <w:rsid w:val="00CA0840"/>
    <w:rsid w:val="00CB1740"/>
    <w:rsid w:val="00CB1851"/>
    <w:rsid w:val="00CE30CA"/>
    <w:rsid w:val="00CE5149"/>
    <w:rsid w:val="00CE78B7"/>
    <w:rsid w:val="00CF6CEE"/>
    <w:rsid w:val="00D0287C"/>
    <w:rsid w:val="00D27B78"/>
    <w:rsid w:val="00D339AD"/>
    <w:rsid w:val="00D409F3"/>
    <w:rsid w:val="00D5533B"/>
    <w:rsid w:val="00DA6D72"/>
    <w:rsid w:val="00DD54E4"/>
    <w:rsid w:val="00DE01C5"/>
    <w:rsid w:val="00DF3EAA"/>
    <w:rsid w:val="00E06749"/>
    <w:rsid w:val="00E35F32"/>
    <w:rsid w:val="00E5603C"/>
    <w:rsid w:val="00E63A8D"/>
    <w:rsid w:val="00E728BA"/>
    <w:rsid w:val="00E73D33"/>
    <w:rsid w:val="00E816BB"/>
    <w:rsid w:val="00E820AB"/>
    <w:rsid w:val="00EA235B"/>
    <w:rsid w:val="00EA4FDC"/>
    <w:rsid w:val="00EB0EEF"/>
    <w:rsid w:val="00EF0E5C"/>
    <w:rsid w:val="00F100E7"/>
    <w:rsid w:val="00F20AAA"/>
    <w:rsid w:val="00F2508E"/>
    <w:rsid w:val="00F26BD5"/>
    <w:rsid w:val="00F46070"/>
    <w:rsid w:val="00F52158"/>
    <w:rsid w:val="00F5418D"/>
    <w:rsid w:val="00F711EA"/>
    <w:rsid w:val="00F740F9"/>
    <w:rsid w:val="00F86059"/>
    <w:rsid w:val="00F97BDB"/>
    <w:rsid w:val="00FA17B1"/>
    <w:rsid w:val="00FB1730"/>
    <w:rsid w:val="00FB61CA"/>
    <w:rsid w:val="00FC7674"/>
    <w:rsid w:val="00FE06FE"/>
    <w:rsid w:val="00FE2BC4"/>
    <w:rsid w:val="00FF1733"/>
    <w:rsid w:val="00FF3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2A9D0F"/>
  <w15:docId w15:val="{5E7A3A41-1BA4-4AA2-82D0-AD71888B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DD54E4"/>
    <w:rPr>
      <w:b/>
      <w:bCs/>
    </w:rPr>
  </w:style>
  <w:style w:type="character" w:customStyle="1" w:styleId="KommentartextZchn">
    <w:name w:val="Kommentartext Zchn"/>
    <w:basedOn w:val="Absatz-Standardschriftart"/>
    <w:link w:val="Kommentartext"/>
    <w:semiHidden/>
    <w:rsid w:val="00DD54E4"/>
  </w:style>
  <w:style w:type="character" w:customStyle="1" w:styleId="KommentarthemaZchn">
    <w:name w:val="Kommentarthema Zchn"/>
    <w:basedOn w:val="KommentartextZchn"/>
    <w:link w:val="Kommentarthema"/>
    <w:semiHidden/>
    <w:rsid w:val="00DD54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918249556">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R:\wordvorlagen\PR_Viega_DE_2023_0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7" ma:contentTypeDescription="Ein neues Dokument erstellen." ma:contentTypeScope="" ma:versionID="1322cdd86706998eef04be71ac41f198">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984982708c5217472a7facb76090c72c"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40BB8-1F4C-443B-85F0-F6B76112144B}">
  <ds:schemaRefs>
    <ds:schemaRef ds:uri="http://schemas.openxmlformats.org/officeDocument/2006/bibliography"/>
  </ds:schemaRefs>
</ds:datastoreItem>
</file>

<file path=customXml/itemProps2.xml><?xml version="1.0" encoding="utf-8"?>
<ds:datastoreItem xmlns:ds="http://schemas.openxmlformats.org/officeDocument/2006/customXml" ds:itemID="{3749E3EA-48A5-469E-AE61-75E4F2132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62FC3-3105-42A2-8FA4-A3B01D0428E2}">
  <ds:schemaRefs>
    <ds:schemaRef ds:uri="http://schemas.microsoft.com/office/2006/metadata/properties"/>
    <ds:schemaRef ds:uri="http://schemas.microsoft.com/office/infopath/2007/PartnerControls"/>
    <ds:schemaRef ds:uri="4189b55e-93aa-4f60-a82a-141c09bb7dd9"/>
    <ds:schemaRef ds:uri="557ad421-ff09-4b6b-a01f-296888bd0331"/>
  </ds:schemaRefs>
</ds:datastoreItem>
</file>

<file path=customXml/itemProps4.xml><?xml version="1.0" encoding="utf-8"?>
<ds:datastoreItem xmlns:ds="http://schemas.openxmlformats.org/officeDocument/2006/customXml" ds:itemID="{E9C57DB6-556F-4120-AB2D-267EAE901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PR_Viega_DE_2023_01.dotx</Template>
  <TotalTime>0</TotalTime>
  <Pages>4</Pages>
  <Words>706</Words>
  <Characters>4453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17</cp:revision>
  <cp:lastPrinted>2023-03-14T07:59:00Z</cp:lastPrinted>
  <dcterms:created xsi:type="dcterms:W3CDTF">2023-03-16T15:57:00Z</dcterms:created>
  <dcterms:modified xsi:type="dcterms:W3CDTF">2023-04-28T06:36:00Z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2023-03-13T11:20:05Z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376e12c6-85bd-4085-825f-73eb53e427d8</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